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3B9E8" w14:textId="77777777" w:rsidR="00FA3AEC" w:rsidRPr="006D38FF" w:rsidRDefault="00FA3AEC" w:rsidP="006D38F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6151A929" w14:textId="77777777" w:rsidTr="00BA304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78FECF9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782D151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A364D">
              <w:rPr>
                <w:b/>
                <w:sz w:val="24"/>
                <w:szCs w:val="24"/>
              </w:rPr>
              <w:t xml:space="preserve">Przedmioty </w:t>
            </w:r>
            <w:r w:rsidR="00521C2D">
              <w:rPr>
                <w:b/>
                <w:sz w:val="24"/>
                <w:szCs w:val="24"/>
              </w:rPr>
              <w:t>podstawowe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0A4E77E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D38FF">
              <w:rPr>
                <w:sz w:val="24"/>
                <w:szCs w:val="24"/>
              </w:rPr>
              <w:t xml:space="preserve"> B</w:t>
            </w:r>
          </w:p>
        </w:tc>
      </w:tr>
      <w:tr w:rsidR="00FA3AEC" w:rsidRPr="00742916" w14:paraId="2599632C" w14:textId="77777777" w:rsidTr="00BA30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4D36250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C6F576E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</w:p>
          <w:p w14:paraId="2679CB90" w14:textId="77777777" w:rsidR="00FA3AEC" w:rsidRPr="00742916" w:rsidRDefault="001A364D" w:rsidP="00BA30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PIERWSZA POMOC PRZEDMEDYCZNA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9831A6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D38FF">
              <w:rPr>
                <w:sz w:val="24"/>
                <w:szCs w:val="24"/>
              </w:rPr>
              <w:t xml:space="preserve"> B/9</w:t>
            </w:r>
          </w:p>
        </w:tc>
      </w:tr>
      <w:tr w:rsidR="00FA3AEC" w:rsidRPr="00742916" w14:paraId="25545A50" w14:textId="77777777" w:rsidTr="00BA3047">
        <w:trPr>
          <w:cantSplit/>
        </w:trPr>
        <w:tc>
          <w:tcPr>
            <w:tcW w:w="497" w:type="dxa"/>
            <w:vMerge/>
          </w:tcPr>
          <w:p w14:paraId="087E62D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73A242AB" w14:textId="77777777" w:rsidR="001A364D" w:rsidRDefault="00FA3AEC" w:rsidP="00BA3047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1A364D" w:rsidRPr="008358F1">
              <w:rPr>
                <w:b/>
              </w:rPr>
              <w:t xml:space="preserve"> </w:t>
            </w:r>
          </w:p>
          <w:p w14:paraId="049A0F94" w14:textId="2FCE618E" w:rsidR="00FA3AEC" w:rsidRPr="00F54EF5" w:rsidRDefault="001A364D" w:rsidP="00BA3047">
            <w:pPr>
              <w:rPr>
                <w:sz w:val="24"/>
                <w:szCs w:val="24"/>
              </w:rPr>
            </w:pPr>
            <w:r w:rsidRPr="006D38FF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1A364D" w:rsidRPr="00742916" w14:paraId="17B62C35" w14:textId="77777777" w:rsidTr="00BA3047">
        <w:trPr>
          <w:cantSplit/>
        </w:trPr>
        <w:tc>
          <w:tcPr>
            <w:tcW w:w="497" w:type="dxa"/>
            <w:vMerge/>
          </w:tcPr>
          <w:p w14:paraId="301975B9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4E2B13C" w14:textId="39F399E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PEDAGOGI</w:t>
            </w:r>
            <w:r>
              <w:rPr>
                <w:b/>
                <w:sz w:val="24"/>
                <w:szCs w:val="24"/>
              </w:rPr>
              <w:t>KA</w:t>
            </w:r>
          </w:p>
        </w:tc>
      </w:tr>
      <w:tr w:rsidR="00F54EF5" w:rsidRPr="00742916" w14:paraId="08EA46C9" w14:textId="77777777" w:rsidTr="00BA3047">
        <w:trPr>
          <w:cantSplit/>
        </w:trPr>
        <w:tc>
          <w:tcPr>
            <w:tcW w:w="497" w:type="dxa"/>
            <w:vMerge/>
          </w:tcPr>
          <w:p w14:paraId="7A8B4FD0" w14:textId="77777777" w:rsidR="00F54EF5" w:rsidRPr="00742916" w:rsidRDefault="00F54EF5" w:rsidP="001A364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147C9D7" w14:textId="77777777" w:rsidR="00F54EF5" w:rsidRPr="00AB3C3F" w:rsidRDefault="00F54EF5" w:rsidP="00F54EF5">
            <w:pPr>
              <w:rPr>
                <w:spacing w:val="-2"/>
                <w:sz w:val="24"/>
              </w:rPr>
            </w:pPr>
            <w:r w:rsidRPr="00AB3C3F">
              <w:rPr>
                <w:sz w:val="24"/>
              </w:rPr>
              <w:t>Nazwa</w:t>
            </w:r>
            <w:r w:rsidRPr="00AB3C3F">
              <w:rPr>
                <w:spacing w:val="-3"/>
                <w:sz w:val="24"/>
              </w:rPr>
              <w:t xml:space="preserve"> </w:t>
            </w:r>
            <w:r w:rsidRPr="00AB3C3F">
              <w:rPr>
                <w:spacing w:val="-2"/>
                <w:sz w:val="24"/>
              </w:rPr>
              <w:t>specjalności:</w:t>
            </w:r>
          </w:p>
          <w:p w14:paraId="4D81D58C" w14:textId="4A171898" w:rsidR="00F54EF5" w:rsidRPr="00742916" w:rsidRDefault="00F54EF5" w:rsidP="00F54EF5">
            <w:pPr>
              <w:rPr>
                <w:sz w:val="24"/>
                <w:szCs w:val="24"/>
              </w:rPr>
            </w:pPr>
            <w:r w:rsidRPr="00AB3C3F">
              <w:rPr>
                <w:b/>
              </w:rPr>
              <w:t>PEDAGOGIKA OPIEKUŃCZO-WYCHOWAWCZA Z TERAPIĄ PEDAGOGICZNĄ / PEDAGOGIKA OPIEKUŃCZO-WYCHOWAWCZA Z RESOCJALIZACJĄ NIELETNICH</w:t>
            </w:r>
          </w:p>
        </w:tc>
      </w:tr>
      <w:tr w:rsidR="001A364D" w:rsidRPr="00742916" w14:paraId="0E2B054B" w14:textId="77777777" w:rsidTr="00BA3047">
        <w:trPr>
          <w:cantSplit/>
        </w:trPr>
        <w:tc>
          <w:tcPr>
            <w:tcW w:w="497" w:type="dxa"/>
            <w:vMerge/>
          </w:tcPr>
          <w:p w14:paraId="42CAA5D3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CCFEF43" w14:textId="516416B9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Pr="001A364D">
              <w:rPr>
                <w:b/>
                <w:sz w:val="24"/>
                <w:szCs w:val="24"/>
              </w:rPr>
              <w:t xml:space="preserve">STACJONARNE </w:t>
            </w:r>
          </w:p>
        </w:tc>
        <w:tc>
          <w:tcPr>
            <w:tcW w:w="3173" w:type="dxa"/>
            <w:gridSpan w:val="3"/>
          </w:tcPr>
          <w:p w14:paraId="101AC51E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6E08D953" w14:textId="77777777" w:rsidR="001A364D" w:rsidRPr="001A364D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29DE6935" w14:textId="77777777" w:rsidR="00F54EF5" w:rsidRPr="00AB3C3F" w:rsidRDefault="00F54EF5" w:rsidP="00F54EF5">
            <w:pPr>
              <w:pStyle w:val="TableParagraph"/>
              <w:spacing w:before="8"/>
              <w:rPr>
                <w:spacing w:val="-2"/>
                <w:sz w:val="24"/>
              </w:rPr>
            </w:pPr>
            <w:r w:rsidRPr="00AB3C3F">
              <w:rPr>
                <w:sz w:val="24"/>
              </w:rPr>
              <w:t>Poziom</w:t>
            </w:r>
            <w:r w:rsidRPr="00AB3C3F">
              <w:rPr>
                <w:spacing w:val="-2"/>
                <w:sz w:val="24"/>
              </w:rPr>
              <w:t xml:space="preserve"> studiów:</w:t>
            </w:r>
          </w:p>
          <w:p w14:paraId="648645A7" w14:textId="5476CCBA" w:rsidR="001A364D" w:rsidRPr="00742916" w:rsidRDefault="00F54EF5" w:rsidP="00F54EF5">
            <w:pPr>
              <w:rPr>
                <w:sz w:val="24"/>
                <w:szCs w:val="24"/>
              </w:rPr>
            </w:pPr>
            <w:r w:rsidRPr="00AB3C3F">
              <w:rPr>
                <w:b/>
                <w:bCs/>
                <w:spacing w:val="-2"/>
                <w:sz w:val="24"/>
              </w:rPr>
              <w:t>studia I stopnia</w:t>
            </w:r>
          </w:p>
        </w:tc>
      </w:tr>
      <w:tr w:rsidR="001A364D" w:rsidRPr="00742916" w14:paraId="19710B4D" w14:textId="77777777" w:rsidTr="00BA3047">
        <w:trPr>
          <w:cantSplit/>
        </w:trPr>
        <w:tc>
          <w:tcPr>
            <w:tcW w:w="497" w:type="dxa"/>
            <w:vMerge/>
          </w:tcPr>
          <w:p w14:paraId="2376B7C2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C745915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368A38AC" w14:textId="77777777" w:rsidR="001A364D" w:rsidRPr="00742916" w:rsidRDefault="001A364D" w:rsidP="001A36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3" w:type="dxa"/>
            <w:gridSpan w:val="3"/>
          </w:tcPr>
          <w:p w14:paraId="6FACE13E" w14:textId="77777777" w:rsidR="001A364D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702E66DD" w14:textId="07C8A5F4" w:rsidR="001A364D" w:rsidRPr="00742916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F2D2E83" w14:textId="77777777" w:rsidR="001A364D" w:rsidRDefault="001A364D" w:rsidP="001A36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0DDAAED0" w14:textId="379346F3" w:rsidR="001A364D" w:rsidRPr="00742916" w:rsidRDefault="001A364D" w:rsidP="001A364D">
            <w:pPr>
              <w:rPr>
                <w:b/>
                <w:sz w:val="24"/>
                <w:szCs w:val="24"/>
              </w:rPr>
            </w:pPr>
            <w:r w:rsidRPr="001A364D">
              <w:rPr>
                <w:b/>
                <w:sz w:val="24"/>
                <w:szCs w:val="24"/>
              </w:rPr>
              <w:t>POLSKI</w:t>
            </w:r>
          </w:p>
        </w:tc>
      </w:tr>
      <w:tr w:rsidR="001A364D" w:rsidRPr="00742916" w14:paraId="7229747E" w14:textId="77777777" w:rsidTr="00BA3047">
        <w:trPr>
          <w:cantSplit/>
        </w:trPr>
        <w:tc>
          <w:tcPr>
            <w:tcW w:w="497" w:type="dxa"/>
            <w:vMerge/>
          </w:tcPr>
          <w:p w14:paraId="20CB431F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378D968" w14:textId="77777777" w:rsidR="00F54EF5" w:rsidRDefault="00F54EF5" w:rsidP="00F54EF5">
            <w:pPr>
              <w:jc w:val="center"/>
              <w:rPr>
                <w:sz w:val="24"/>
                <w:szCs w:val="24"/>
              </w:rPr>
            </w:pPr>
          </w:p>
          <w:p w14:paraId="30DAADF1" w14:textId="2815B2CB" w:rsidR="001A364D" w:rsidRPr="00742916" w:rsidRDefault="001A364D" w:rsidP="00F54EF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04FBA6F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DB023E5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95DCD6E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E9EA224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6BF2D39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7F36BE24" w14:textId="77777777" w:rsidR="001A364D" w:rsidRPr="00742916" w:rsidRDefault="001A364D" w:rsidP="001A36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1A364D" w:rsidRPr="00742916" w14:paraId="6BEC540B" w14:textId="77777777" w:rsidTr="00BA3047">
        <w:trPr>
          <w:cantSplit/>
        </w:trPr>
        <w:tc>
          <w:tcPr>
            <w:tcW w:w="497" w:type="dxa"/>
            <w:vMerge/>
          </w:tcPr>
          <w:p w14:paraId="3B670B12" w14:textId="77777777" w:rsidR="001A364D" w:rsidRPr="00742916" w:rsidRDefault="001A364D" w:rsidP="001A36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B2090C5" w14:textId="77777777" w:rsidR="001A364D" w:rsidRPr="00742916" w:rsidRDefault="001A364D" w:rsidP="001A3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B5ED09A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F75614F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05230AD7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C638664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01276B38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049025B" w14:textId="77777777" w:rsidR="001A364D" w:rsidRPr="00742916" w:rsidRDefault="001A364D" w:rsidP="001A364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4612062" w14:textId="1B3BCCAA" w:rsidR="00FA3AEC" w:rsidRPr="00850F64" w:rsidRDefault="00850F64" w:rsidP="00850F64">
      <w:pPr>
        <w:pStyle w:val="Tekstpodstawowy"/>
        <w:spacing w:before="3"/>
        <w:ind w:left="275" w:right="252" w:hanging="137"/>
        <w:rPr>
          <w:sz w:val="20"/>
          <w:szCs w:val="20"/>
        </w:rPr>
      </w:pPr>
      <w:r w:rsidRPr="000E1698">
        <w:rPr>
          <w:sz w:val="20"/>
          <w:szCs w:val="20"/>
        </w:rPr>
        <w:t>*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Zmiany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koordynatora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przedmiotu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oraz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prowadzącego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zajęcia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dokonuje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Dyrektor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Instytutu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po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akceptacji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Prorektora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ds.</w:t>
      </w:r>
      <w:r w:rsidRPr="000E1698">
        <w:rPr>
          <w:spacing w:val="-5"/>
          <w:sz w:val="20"/>
          <w:szCs w:val="20"/>
        </w:rPr>
        <w:t xml:space="preserve"> </w:t>
      </w:r>
      <w:r w:rsidRPr="000E1698">
        <w:rPr>
          <w:sz w:val="20"/>
          <w:szCs w:val="20"/>
        </w:rPr>
        <w:t>Kształcenia. Nowy koordynator przedmiotu oraz prowadzący przedmiot potwierdza zapoznanie się z treściami zawartymi w karcie 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3106DC2F" w14:textId="77777777" w:rsidTr="00BA30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D242923" w14:textId="1292284C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850F64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6F4B263D" w14:textId="77777777" w:rsidR="00FA3AEC" w:rsidRPr="00566644" w:rsidRDefault="006D38FF" w:rsidP="00BA3047">
            <w:pPr>
              <w:rPr>
                <w:color w:val="FF0000"/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mgr Wojciech Kijowski</w:t>
            </w:r>
          </w:p>
        </w:tc>
      </w:tr>
      <w:tr w:rsidR="00FA3AEC" w:rsidRPr="00566644" w14:paraId="7DFCA257" w14:textId="77777777" w:rsidTr="00BA3047">
        <w:tc>
          <w:tcPr>
            <w:tcW w:w="2988" w:type="dxa"/>
            <w:vAlign w:val="center"/>
          </w:tcPr>
          <w:p w14:paraId="6F39D1CF" w14:textId="0C20B6D7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850F64">
              <w:rPr>
                <w:sz w:val="24"/>
                <w:szCs w:val="24"/>
              </w:rPr>
              <w:t>*</w:t>
            </w:r>
          </w:p>
          <w:p w14:paraId="1832F121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5594D6F" w14:textId="77777777" w:rsidR="00FA3AEC" w:rsidRPr="00566644" w:rsidRDefault="006D38FF" w:rsidP="00BA3047">
            <w:pPr>
              <w:rPr>
                <w:color w:val="FF0000"/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mgr Wojciech Kijowski</w:t>
            </w:r>
          </w:p>
        </w:tc>
      </w:tr>
      <w:tr w:rsidR="00FA3AEC" w:rsidRPr="00742916" w14:paraId="4A8E31CA" w14:textId="77777777" w:rsidTr="00BA3047">
        <w:tc>
          <w:tcPr>
            <w:tcW w:w="2988" w:type="dxa"/>
            <w:vAlign w:val="center"/>
          </w:tcPr>
          <w:p w14:paraId="5FECF01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B8BD" w14:textId="77777777" w:rsidR="001A364D" w:rsidRPr="00111E0D" w:rsidRDefault="001A364D" w:rsidP="001A364D">
            <w:pPr>
              <w:rPr>
                <w:sz w:val="24"/>
                <w:szCs w:val="24"/>
              </w:rPr>
            </w:pPr>
            <w:r w:rsidRPr="00111E0D">
              <w:rPr>
                <w:sz w:val="24"/>
                <w:szCs w:val="24"/>
              </w:rPr>
              <w:t>Zapoznanie z zasadami udzielania pierwszej pomocy przedmedycznej.</w:t>
            </w:r>
          </w:p>
          <w:p w14:paraId="3292F357" w14:textId="77777777" w:rsidR="00FA3AEC" w:rsidRPr="00742916" w:rsidRDefault="001A364D" w:rsidP="001A364D">
            <w:pPr>
              <w:rPr>
                <w:sz w:val="24"/>
                <w:szCs w:val="24"/>
              </w:rPr>
            </w:pPr>
            <w:r w:rsidRPr="00111E0D">
              <w:rPr>
                <w:sz w:val="24"/>
                <w:szCs w:val="24"/>
              </w:rPr>
              <w:t>Rozwijanie umiejętności udzielania pierwszej pomocy przedmedycznej.</w:t>
            </w:r>
          </w:p>
        </w:tc>
      </w:tr>
      <w:tr w:rsidR="00FA3AEC" w:rsidRPr="00742916" w14:paraId="7349D3B2" w14:textId="77777777" w:rsidTr="00BA30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C18DC69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70CC93AA" w14:textId="77777777" w:rsidR="00FA3AEC" w:rsidRPr="00742916" w:rsidRDefault="001A364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724B4614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55ED103E" w14:textId="77777777" w:rsidTr="00BA3047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CCC553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9A8C220" w14:textId="77777777" w:rsidTr="00BA30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294F364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74A072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0B25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BC5ADC8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09267BD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2C11C0" w14:textId="77777777" w:rsidR="00FA3AEC" w:rsidRPr="00742916" w:rsidRDefault="00AF38F9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B1E192" w14:textId="7C1474D2" w:rsidR="00FA3AEC" w:rsidRPr="006D38FF" w:rsidRDefault="00772D7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</w:t>
            </w:r>
            <w:r w:rsidR="00F54EF5">
              <w:rPr>
                <w:sz w:val="24"/>
                <w:szCs w:val="24"/>
              </w:rPr>
              <w:t xml:space="preserve">i rozumie </w:t>
            </w:r>
            <w:r>
              <w:rPr>
                <w:sz w:val="24"/>
                <w:szCs w:val="24"/>
              </w:rPr>
              <w:t xml:space="preserve">podstawowe aspekty zachowania bezpieczeństwa i higieny pracy w wybranych placówkach i instytucjach.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76A51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K_W05</w:t>
            </w:r>
          </w:p>
        </w:tc>
      </w:tr>
      <w:tr w:rsidR="00FA3AEC" w:rsidRPr="00742916" w14:paraId="4F8FDE3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68EB5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18A64B" w14:textId="3173385A" w:rsidR="00FA3AEC" w:rsidRPr="006D38FF" w:rsidRDefault="00F54EF5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6F0A14" w:rsidRPr="006D38FF">
              <w:rPr>
                <w:sz w:val="24"/>
                <w:szCs w:val="24"/>
              </w:rPr>
              <w:t xml:space="preserve"> bezpieczeństw</w:t>
            </w:r>
            <w:r>
              <w:rPr>
                <w:sz w:val="24"/>
                <w:szCs w:val="24"/>
              </w:rPr>
              <w:t>a</w:t>
            </w:r>
            <w:r w:rsidR="006F0A14" w:rsidRPr="006D38FF">
              <w:rPr>
                <w:sz w:val="24"/>
                <w:szCs w:val="24"/>
              </w:rPr>
              <w:t xml:space="preserve"> oraz higien</w:t>
            </w:r>
            <w:r>
              <w:rPr>
                <w:sz w:val="24"/>
                <w:szCs w:val="24"/>
              </w:rPr>
              <w:t>y</w:t>
            </w:r>
            <w:r w:rsidR="006F0A14" w:rsidRPr="006D38FF">
              <w:rPr>
                <w:sz w:val="24"/>
                <w:szCs w:val="24"/>
              </w:rPr>
              <w:t xml:space="preserve"> życia</w:t>
            </w:r>
            <w:r>
              <w:rPr>
                <w:sz w:val="24"/>
                <w:szCs w:val="24"/>
              </w:rPr>
              <w:t xml:space="preserve"> </w:t>
            </w:r>
            <w:r w:rsidR="006F0A14" w:rsidRPr="006D38FF">
              <w:rPr>
                <w:sz w:val="24"/>
                <w:szCs w:val="24"/>
              </w:rPr>
              <w:t xml:space="preserve">i pracy w wybranych instytucjach edukacyjnych, wychowawczych, opiekuńczych, kulturalnych, </w:t>
            </w:r>
            <w:r w:rsidR="006F0A14" w:rsidRPr="006D38FF">
              <w:rPr>
                <w:rFonts w:eastAsia="Calibri"/>
                <w:sz w:val="24"/>
                <w:szCs w:val="24"/>
              </w:rPr>
              <w:t>resocjalizacyjnych</w:t>
            </w:r>
            <w:r w:rsidR="006F0A14" w:rsidRPr="006D38FF">
              <w:rPr>
                <w:sz w:val="24"/>
                <w:szCs w:val="24"/>
              </w:rPr>
              <w:t xml:space="preserve"> i pomocowych</w:t>
            </w:r>
            <w:r w:rsidR="00772D73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B06E9B" w14:textId="6629F802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K_W1</w:t>
            </w:r>
            <w:r w:rsidR="00F54EF5">
              <w:rPr>
                <w:sz w:val="24"/>
                <w:szCs w:val="24"/>
              </w:rPr>
              <w:t>4</w:t>
            </w:r>
          </w:p>
        </w:tc>
      </w:tr>
      <w:tr w:rsidR="00FA3AEC" w:rsidRPr="00742916" w14:paraId="4494E37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4DB14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962EC9" w14:textId="7FAAF8C4" w:rsidR="00FA3AEC" w:rsidRPr="006D38FF" w:rsidRDefault="005E764F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rozwoju człowieka w aspekcie życia - o</w:t>
            </w:r>
            <w:r w:rsidR="00772D73">
              <w:rPr>
                <w:sz w:val="24"/>
                <w:szCs w:val="24"/>
              </w:rPr>
              <w:t>kreśla zasady udzielania pierwszej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8D8786" w14:textId="47B4F468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</w:t>
            </w:r>
            <w:r w:rsidR="005E764F">
              <w:rPr>
                <w:sz w:val="24"/>
                <w:szCs w:val="24"/>
              </w:rPr>
              <w:t>04</w:t>
            </w:r>
          </w:p>
        </w:tc>
      </w:tr>
      <w:tr w:rsidR="00FA3AEC" w:rsidRPr="00742916" w14:paraId="5CC130CB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E81B03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610B72" w14:textId="45B45627" w:rsidR="00FA3AEC" w:rsidRPr="006D38FF" w:rsidRDefault="00AB0E6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 w:rsidR="00772D73">
              <w:rPr>
                <w:sz w:val="24"/>
                <w:szCs w:val="24"/>
              </w:rPr>
              <w:t xml:space="preserve"> zdiagnozować sytuacje stanowiące zagrożenie bezpieczeństwa w środowisku.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0E796" w14:textId="77777777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K_U07</w:t>
            </w:r>
          </w:p>
        </w:tc>
      </w:tr>
      <w:tr w:rsidR="00772D73" w:rsidRPr="00742916" w14:paraId="21D3E061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79CAA3" w14:textId="77777777" w:rsidR="00772D73" w:rsidRDefault="00772D73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5FC8D3" w14:textId="57A5158E" w:rsidR="00772D73" w:rsidRDefault="00AB0E6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u</w:t>
            </w:r>
            <w:r w:rsidR="00772D73">
              <w:rPr>
                <w:sz w:val="24"/>
                <w:szCs w:val="24"/>
              </w:rPr>
              <w:t>dziela</w:t>
            </w:r>
            <w:r>
              <w:rPr>
                <w:sz w:val="24"/>
                <w:szCs w:val="24"/>
              </w:rPr>
              <w:t>ć</w:t>
            </w:r>
            <w:r w:rsidR="00772D73">
              <w:rPr>
                <w:sz w:val="24"/>
                <w:szCs w:val="24"/>
              </w:rPr>
              <w:t xml:space="preserve"> pierwszej pomocy osobom poszkodowanym, przestrzegając etycznych i prawnych aspektów.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818FF" w14:textId="0F0FFFF0" w:rsidR="00772D73" w:rsidRDefault="00772D73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</w:t>
            </w:r>
            <w:r w:rsidR="005E764F">
              <w:rPr>
                <w:sz w:val="24"/>
                <w:szCs w:val="24"/>
              </w:rPr>
              <w:t>6</w:t>
            </w:r>
          </w:p>
        </w:tc>
      </w:tr>
      <w:tr w:rsidR="00FA3AEC" w:rsidRPr="00742916" w14:paraId="72906F02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3B8BC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2D73">
              <w:rPr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E2F9C9" w14:textId="3C3D0212" w:rsidR="00FA3AEC" w:rsidRPr="006D38FF" w:rsidRDefault="00AB0E63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 w:rsidR="00772D73">
              <w:rPr>
                <w:sz w:val="24"/>
                <w:szCs w:val="24"/>
              </w:rPr>
              <w:t xml:space="preserve"> rozwiązać problemy dotyczące bezpiecznego funkcjonowania pracownika danej placówki i instytucji.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566AB" w14:textId="1872297A" w:rsidR="00FA3AEC" w:rsidRPr="00742916" w:rsidRDefault="006F0A14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</w:t>
            </w:r>
            <w:r w:rsidR="005E764F">
              <w:rPr>
                <w:sz w:val="24"/>
                <w:szCs w:val="24"/>
              </w:rPr>
              <w:t>0</w:t>
            </w:r>
          </w:p>
        </w:tc>
      </w:tr>
      <w:tr w:rsidR="00FA3AEC" w:rsidRPr="00742916" w14:paraId="27D58C8D" w14:textId="77777777" w:rsidTr="00BA30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FF851B" w14:textId="77777777" w:rsidR="00FA3AEC" w:rsidRPr="00742916" w:rsidRDefault="006F0A14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2D73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A22D82" w14:textId="669CEB51" w:rsidR="00FA3AEC" w:rsidRPr="006D38FF" w:rsidRDefault="005E764F" w:rsidP="006D3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i</w:t>
            </w:r>
            <w:r w:rsidR="00CF39BB" w:rsidRPr="006D38FF">
              <w:rPr>
                <w:sz w:val="24"/>
                <w:szCs w:val="24"/>
              </w:rPr>
              <w:t>dentyfik</w:t>
            </w:r>
            <w:r>
              <w:rPr>
                <w:sz w:val="24"/>
                <w:szCs w:val="24"/>
              </w:rPr>
              <w:t>owania</w:t>
            </w:r>
            <w:r w:rsidR="00CF39BB" w:rsidRPr="006D38FF">
              <w:rPr>
                <w:sz w:val="24"/>
                <w:szCs w:val="24"/>
              </w:rPr>
              <w:t xml:space="preserve"> i rozstrzyga</w:t>
            </w:r>
            <w:r>
              <w:rPr>
                <w:sz w:val="24"/>
                <w:szCs w:val="24"/>
              </w:rPr>
              <w:t>nia</w:t>
            </w:r>
            <w:r w:rsidR="00CF39BB" w:rsidRPr="006D38FF">
              <w:rPr>
                <w:sz w:val="24"/>
                <w:szCs w:val="24"/>
              </w:rPr>
              <w:t xml:space="preserve"> dylema</w:t>
            </w:r>
            <w:r w:rsidR="00AB0E63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ów</w:t>
            </w:r>
            <w:r w:rsidR="00CF39BB" w:rsidRPr="006D38FF">
              <w:rPr>
                <w:sz w:val="24"/>
                <w:szCs w:val="24"/>
              </w:rPr>
              <w:t xml:space="preserve"> związan</w:t>
            </w:r>
            <w:r w:rsidR="00AB0E63">
              <w:rPr>
                <w:sz w:val="24"/>
                <w:szCs w:val="24"/>
              </w:rPr>
              <w:t>ych</w:t>
            </w:r>
            <w:r w:rsidR="00CF39BB" w:rsidRPr="006D38FF">
              <w:rPr>
                <w:sz w:val="24"/>
                <w:szCs w:val="24"/>
              </w:rPr>
              <w:t xml:space="preserve"> </w:t>
            </w:r>
            <w:r w:rsidR="00CF39BB" w:rsidRPr="006D38FF">
              <w:rPr>
                <w:sz w:val="24"/>
                <w:szCs w:val="24"/>
              </w:rPr>
              <w:br/>
              <w:t xml:space="preserve">z </w:t>
            </w:r>
            <w:r w:rsidR="00772D73">
              <w:rPr>
                <w:sz w:val="24"/>
                <w:szCs w:val="24"/>
              </w:rPr>
              <w:t>udzielaniem pierwszej pomocy przedmedycznej.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89FC1" w14:textId="77777777" w:rsidR="00FA3AEC" w:rsidRPr="00742916" w:rsidRDefault="00274ED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K_K03</w:t>
            </w:r>
          </w:p>
        </w:tc>
      </w:tr>
    </w:tbl>
    <w:p w14:paraId="467DC41B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5FC29219" w14:textId="77777777" w:rsidTr="00BA3047">
        <w:tc>
          <w:tcPr>
            <w:tcW w:w="10088" w:type="dxa"/>
            <w:vAlign w:val="center"/>
          </w:tcPr>
          <w:p w14:paraId="61D9133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FA3AEC" w:rsidRPr="00742916" w14:paraId="2BA37A68" w14:textId="77777777" w:rsidTr="00BA3047">
        <w:tc>
          <w:tcPr>
            <w:tcW w:w="10088" w:type="dxa"/>
            <w:shd w:val="pct15" w:color="auto" w:fill="FFFFFF"/>
          </w:tcPr>
          <w:p w14:paraId="466BAB9D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24A821BB" w14:textId="77777777" w:rsidTr="00BA3047">
        <w:tc>
          <w:tcPr>
            <w:tcW w:w="10088" w:type="dxa"/>
          </w:tcPr>
          <w:p w14:paraId="399BAF7D" w14:textId="77777777" w:rsidR="00FA3AEC" w:rsidRPr="00742916" w:rsidRDefault="00FA3AEC" w:rsidP="00BA3047">
            <w:pPr>
              <w:jc w:val="both"/>
              <w:rPr>
                <w:sz w:val="24"/>
                <w:szCs w:val="24"/>
              </w:rPr>
            </w:pPr>
          </w:p>
        </w:tc>
      </w:tr>
      <w:tr w:rsidR="00FA3AEC" w:rsidRPr="00742916" w14:paraId="11656AA4" w14:textId="77777777" w:rsidTr="00BA3047">
        <w:tc>
          <w:tcPr>
            <w:tcW w:w="10088" w:type="dxa"/>
            <w:shd w:val="pct15" w:color="auto" w:fill="FFFFFF"/>
          </w:tcPr>
          <w:p w14:paraId="6122DC2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2F672A5D" w14:textId="77777777" w:rsidTr="00BA3047">
        <w:tc>
          <w:tcPr>
            <w:tcW w:w="10088" w:type="dxa"/>
          </w:tcPr>
          <w:p w14:paraId="7AB8C335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Etyczne i prawne aspekty udzielania pierwszej pomocy.</w:t>
            </w:r>
          </w:p>
          <w:p w14:paraId="1D25B9D9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Ocena sytuacji i zabezpieczenie miejsca zdarzenia. Zasady zapewnienia bezpieczeństwa sobie i poszkodowanym w czasie udzielania pomocy.</w:t>
            </w:r>
          </w:p>
          <w:p w14:paraId="4B577B65" w14:textId="77777777" w:rsidR="00E8257C" w:rsidRPr="00066A26" w:rsidRDefault="00E8257C" w:rsidP="00E8257C">
            <w:pPr>
              <w:pStyle w:val="Akapitzlist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 xml:space="preserve">Ocena stanu poszkodowanego, kontrola czynności życiowych. Badanie wstępne, szczegółowe poszkodowanego. </w:t>
            </w:r>
          </w:p>
          <w:p w14:paraId="7625A90E" w14:textId="77777777" w:rsidR="00E8257C" w:rsidRPr="00066A26" w:rsidRDefault="00E8257C" w:rsidP="00E8257C">
            <w:pPr>
              <w:rPr>
                <w:sz w:val="24"/>
                <w:szCs w:val="24"/>
              </w:rPr>
            </w:pPr>
            <w:r w:rsidRPr="00066A26">
              <w:rPr>
                <w:sz w:val="24"/>
                <w:szCs w:val="24"/>
              </w:rPr>
              <w:t>Po</w:t>
            </w:r>
            <w:r>
              <w:rPr>
                <w:sz w:val="24"/>
                <w:szCs w:val="24"/>
              </w:rPr>
              <w:t>dstawowe Zabiegi Resuscytacyjne:</w:t>
            </w:r>
          </w:p>
          <w:p w14:paraId="1DD37659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mdlenia;</w:t>
            </w:r>
          </w:p>
          <w:p w14:paraId="546FFC56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066A26">
              <w:rPr>
                <w:sz w:val="24"/>
                <w:szCs w:val="24"/>
              </w:rPr>
              <w:t>adławienia;</w:t>
            </w:r>
          </w:p>
          <w:p w14:paraId="67305E6F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066A26">
              <w:rPr>
                <w:sz w:val="24"/>
                <w:szCs w:val="24"/>
              </w:rPr>
              <w:t>amowanie krwotoków zewnętrznych;</w:t>
            </w:r>
          </w:p>
          <w:p w14:paraId="45A3B771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patrywanie ran;</w:t>
            </w:r>
          </w:p>
          <w:p w14:paraId="34C15234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parzenia termiczne;</w:t>
            </w:r>
          </w:p>
          <w:p w14:paraId="777B5ACC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66A26">
              <w:rPr>
                <w:sz w:val="24"/>
                <w:szCs w:val="24"/>
              </w:rPr>
              <w:t>parzenia chemiczne;</w:t>
            </w:r>
          </w:p>
          <w:p w14:paraId="52573001" w14:textId="77777777" w:rsidR="00E8257C" w:rsidRPr="00066A26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066A26">
              <w:rPr>
                <w:sz w:val="24"/>
                <w:szCs w:val="24"/>
              </w:rPr>
              <w:t>łamania, zwichnięcia, skręcenia;</w:t>
            </w:r>
          </w:p>
          <w:p w14:paraId="75D985C7" w14:textId="77777777" w:rsidR="00E8257C" w:rsidRDefault="00E8257C" w:rsidP="00E8257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066A26">
              <w:rPr>
                <w:sz w:val="24"/>
                <w:szCs w:val="24"/>
              </w:rPr>
              <w:t>rgawki – postępowanie;</w:t>
            </w:r>
          </w:p>
          <w:p w14:paraId="34EE2751" w14:textId="77777777" w:rsidR="00FA3AEC" w:rsidRPr="00C75B65" w:rsidRDefault="006F0A14" w:rsidP="00E8257C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F0A14">
              <w:rPr>
                <w:b/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   </w:t>
            </w:r>
            <w:r w:rsidR="00E8257C">
              <w:rPr>
                <w:sz w:val="24"/>
                <w:szCs w:val="24"/>
              </w:rPr>
              <w:t>p</w:t>
            </w:r>
            <w:r w:rsidR="00E8257C" w:rsidRPr="00A02FB4">
              <w:rPr>
                <w:sz w:val="24"/>
                <w:szCs w:val="24"/>
              </w:rPr>
              <w:t>orażenie prądem</w:t>
            </w:r>
            <w:r w:rsidR="00E8257C">
              <w:rPr>
                <w:sz w:val="24"/>
                <w:szCs w:val="24"/>
              </w:rPr>
              <w:t>.</w:t>
            </w:r>
          </w:p>
        </w:tc>
      </w:tr>
      <w:tr w:rsidR="00FA3AEC" w:rsidRPr="00742916" w14:paraId="24FCF334" w14:textId="77777777" w:rsidTr="00BA3047">
        <w:tc>
          <w:tcPr>
            <w:tcW w:w="10088" w:type="dxa"/>
            <w:shd w:val="pct15" w:color="auto" w:fill="FFFFFF"/>
          </w:tcPr>
          <w:p w14:paraId="23D106C2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18D7188C" w14:textId="77777777" w:rsidTr="00BA3047">
        <w:tc>
          <w:tcPr>
            <w:tcW w:w="10088" w:type="dxa"/>
          </w:tcPr>
          <w:p w14:paraId="170AEA9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F363B36" w14:textId="77777777" w:rsidTr="00BA3047">
        <w:tc>
          <w:tcPr>
            <w:tcW w:w="10088" w:type="dxa"/>
            <w:shd w:val="pct15" w:color="auto" w:fill="FFFFFF"/>
          </w:tcPr>
          <w:p w14:paraId="0ED57D57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2DB19988" w14:textId="77777777" w:rsidTr="00BA3047">
        <w:tc>
          <w:tcPr>
            <w:tcW w:w="10088" w:type="dxa"/>
          </w:tcPr>
          <w:p w14:paraId="4E8A60D5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072916E7" w14:textId="77777777" w:rsidTr="00BA3047">
        <w:tc>
          <w:tcPr>
            <w:tcW w:w="10088" w:type="dxa"/>
            <w:shd w:val="clear" w:color="auto" w:fill="D9D9D9"/>
          </w:tcPr>
          <w:p w14:paraId="115BBB32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60D27BDA" w14:textId="77777777" w:rsidTr="00BA3047">
        <w:tc>
          <w:tcPr>
            <w:tcW w:w="10088" w:type="dxa"/>
          </w:tcPr>
          <w:p w14:paraId="4E60561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6DDC929E" w14:textId="77777777" w:rsidTr="00BA3047">
        <w:tc>
          <w:tcPr>
            <w:tcW w:w="10088" w:type="dxa"/>
            <w:shd w:val="clear" w:color="auto" w:fill="D9D9D9"/>
          </w:tcPr>
          <w:p w14:paraId="05E64473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6E06E42E" w14:textId="77777777" w:rsidTr="00BA3047">
        <w:tc>
          <w:tcPr>
            <w:tcW w:w="10088" w:type="dxa"/>
          </w:tcPr>
          <w:p w14:paraId="41F1A2F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96CA6DC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196483B5" w14:textId="77777777" w:rsidTr="00BA30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849F9FE" w14:textId="5E1317AB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850F64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49088EB1" w14:textId="77777777" w:rsidR="00E8257C" w:rsidRPr="00E8257C" w:rsidRDefault="00E8257C" w:rsidP="00E8257C">
            <w:pPr>
              <w:rPr>
                <w:rStyle w:val="Pogrubienie"/>
                <w:b w:val="0"/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>Wytyczne resuscytacji 2010, źródło: Polska Rada Resuscytacji</w:t>
            </w:r>
          </w:p>
          <w:p w14:paraId="6856FB3C" w14:textId="77777777" w:rsidR="00E8257C" w:rsidRPr="00E8257C" w:rsidRDefault="00E8257C" w:rsidP="00E8257C">
            <w:pPr>
              <w:rPr>
                <w:rStyle w:val="Pogrubienie"/>
                <w:b w:val="0"/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>Pierwsza pomoc i resuscytacja krążeniowo-oddechowa, PRR, Kraków 2011</w:t>
            </w:r>
          </w:p>
          <w:p w14:paraId="6BF10BF4" w14:textId="77777777" w:rsidR="00FA3AEC" w:rsidRPr="00742916" w:rsidRDefault="00E8257C" w:rsidP="00E8257C">
            <w:pPr>
              <w:rPr>
                <w:sz w:val="24"/>
                <w:szCs w:val="24"/>
              </w:rPr>
            </w:pPr>
            <w:r w:rsidRPr="00E8257C">
              <w:rPr>
                <w:rStyle w:val="Pogrubienie"/>
                <w:b w:val="0"/>
                <w:sz w:val="24"/>
                <w:szCs w:val="24"/>
              </w:rPr>
              <w:t xml:space="preserve">Jurczyk W., Łakomy A. (red.), </w:t>
            </w:r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 xml:space="preserve">Stany zagrożenia życia. Postępowanie </w:t>
            </w:r>
            <w:proofErr w:type="spellStart"/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>bezprzyrządowe</w:t>
            </w:r>
            <w:proofErr w:type="spellEnd"/>
            <w:r w:rsidRPr="00E8257C">
              <w:rPr>
                <w:rStyle w:val="Pogrubienie"/>
                <w:b w:val="0"/>
                <w:sz w:val="24"/>
                <w:szCs w:val="24"/>
              </w:rPr>
              <w:t>, Wyd. FHU G. Słomczyński,  Kraków 2002</w:t>
            </w:r>
          </w:p>
        </w:tc>
      </w:tr>
      <w:tr w:rsidR="00FA3AEC" w:rsidRPr="00742916" w14:paraId="6C8873DC" w14:textId="77777777" w:rsidTr="00BA3047">
        <w:tc>
          <w:tcPr>
            <w:tcW w:w="2660" w:type="dxa"/>
          </w:tcPr>
          <w:p w14:paraId="401D782B" w14:textId="1D7FD27D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850F6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597D30D" w14:textId="77777777" w:rsidR="00FA3AEC" w:rsidRPr="00E8257C" w:rsidRDefault="00E8257C" w:rsidP="00BA3047">
            <w:pPr>
              <w:ind w:left="72"/>
              <w:rPr>
                <w:b/>
                <w:sz w:val="24"/>
                <w:szCs w:val="24"/>
              </w:rPr>
            </w:pPr>
            <w:proofErr w:type="spellStart"/>
            <w:r w:rsidRPr="00E8257C">
              <w:rPr>
                <w:rStyle w:val="Pogrubienie"/>
                <w:b w:val="0"/>
                <w:sz w:val="24"/>
                <w:szCs w:val="24"/>
              </w:rPr>
              <w:t>Jakubaszko</w:t>
            </w:r>
            <w:proofErr w:type="spellEnd"/>
            <w:r w:rsidRPr="00E8257C">
              <w:rPr>
                <w:rStyle w:val="Pogrubienie"/>
                <w:b w:val="0"/>
                <w:sz w:val="24"/>
                <w:szCs w:val="24"/>
              </w:rPr>
              <w:t xml:space="preserve"> J. (red.) </w:t>
            </w:r>
            <w:r w:rsidRPr="00E8257C">
              <w:rPr>
                <w:rStyle w:val="Pogrubienie"/>
                <w:b w:val="0"/>
                <w:i/>
                <w:sz w:val="24"/>
                <w:szCs w:val="24"/>
              </w:rPr>
              <w:t>ABC postępowania w urazach</w:t>
            </w:r>
            <w:r w:rsidRPr="00E8257C">
              <w:rPr>
                <w:rStyle w:val="Pogrubienie"/>
                <w:b w:val="0"/>
                <w:sz w:val="24"/>
                <w:szCs w:val="24"/>
              </w:rPr>
              <w:t>, Wyd. Medyczne, Wrocław 2003</w:t>
            </w:r>
          </w:p>
        </w:tc>
      </w:tr>
      <w:tr w:rsidR="00E8257C" w:rsidRPr="00A852DC" w14:paraId="1C06FDF8" w14:textId="77777777" w:rsidTr="00BA3047">
        <w:tc>
          <w:tcPr>
            <w:tcW w:w="2660" w:type="dxa"/>
          </w:tcPr>
          <w:p w14:paraId="49D1AC77" w14:textId="77777777" w:rsidR="00E8257C" w:rsidRPr="00A852DC" w:rsidRDefault="00E8257C" w:rsidP="00E8257C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0BD240A7" w14:textId="77777777" w:rsidR="00E8257C" w:rsidRPr="00A02FB4" w:rsidRDefault="00E8257C" w:rsidP="00E8257C">
            <w:pPr>
              <w:ind w:left="72"/>
              <w:rPr>
                <w:sz w:val="24"/>
                <w:szCs w:val="24"/>
              </w:rPr>
            </w:pPr>
            <w:r w:rsidRPr="00A02FB4">
              <w:rPr>
                <w:sz w:val="24"/>
                <w:szCs w:val="24"/>
              </w:rPr>
              <w:t xml:space="preserve"> ćwiczenia z fantomem oraz z wykorzystaniem wybranych środków opatrunkowych</w:t>
            </w:r>
          </w:p>
        </w:tc>
      </w:tr>
      <w:tr w:rsidR="00E8257C" w:rsidRPr="00A852DC" w14:paraId="667000A9" w14:textId="77777777" w:rsidTr="00BA3047">
        <w:tc>
          <w:tcPr>
            <w:tcW w:w="2660" w:type="dxa"/>
          </w:tcPr>
          <w:p w14:paraId="5349C884" w14:textId="77777777" w:rsidR="00E8257C" w:rsidRPr="00A852DC" w:rsidRDefault="00E8257C" w:rsidP="00E8257C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509E5D59" w14:textId="77777777" w:rsidR="00E8257C" w:rsidRPr="00A852DC" w:rsidRDefault="00E8257C" w:rsidP="00E8257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</w:tr>
    </w:tbl>
    <w:p w14:paraId="4AE9D821" w14:textId="77777777" w:rsidR="00850F64" w:rsidRPr="000E1698" w:rsidRDefault="00850F64" w:rsidP="00850F64">
      <w:pPr>
        <w:spacing w:before="2"/>
        <w:ind w:left="138"/>
        <w:rPr>
          <w:i/>
          <w:iCs/>
        </w:rPr>
      </w:pPr>
      <w:r w:rsidRPr="000E1698">
        <w:rPr>
          <w:i/>
          <w:iCs/>
        </w:rPr>
        <w:t>*</w:t>
      </w:r>
      <w:r w:rsidRPr="000E1698">
        <w:rPr>
          <w:i/>
          <w:iCs/>
          <w:spacing w:val="-5"/>
        </w:rPr>
        <w:t xml:space="preserve"> </w:t>
      </w:r>
      <w:r w:rsidRPr="000E1698">
        <w:rPr>
          <w:i/>
          <w:iCs/>
        </w:rPr>
        <w:t>Literatura</w:t>
      </w:r>
      <w:r w:rsidRPr="000E1698">
        <w:rPr>
          <w:i/>
          <w:iCs/>
          <w:spacing w:val="-5"/>
        </w:rPr>
        <w:t xml:space="preserve"> </w:t>
      </w:r>
      <w:r w:rsidRPr="000E1698">
        <w:rPr>
          <w:i/>
          <w:iCs/>
        </w:rPr>
        <w:t>może</w:t>
      </w:r>
      <w:r w:rsidRPr="000E1698">
        <w:rPr>
          <w:i/>
          <w:iCs/>
          <w:spacing w:val="-5"/>
        </w:rPr>
        <w:t xml:space="preserve"> </w:t>
      </w:r>
      <w:r w:rsidRPr="000E1698">
        <w:rPr>
          <w:i/>
          <w:iCs/>
        </w:rPr>
        <w:t>być</w:t>
      </w:r>
      <w:r w:rsidRPr="000E1698">
        <w:rPr>
          <w:i/>
          <w:iCs/>
          <w:spacing w:val="-3"/>
        </w:rPr>
        <w:t xml:space="preserve"> </w:t>
      </w:r>
      <w:r w:rsidRPr="000E1698">
        <w:rPr>
          <w:i/>
          <w:iCs/>
        </w:rPr>
        <w:t>zmieniona</w:t>
      </w:r>
      <w:r w:rsidRPr="000E1698">
        <w:rPr>
          <w:i/>
          <w:iCs/>
          <w:spacing w:val="-4"/>
        </w:rPr>
        <w:t xml:space="preserve"> </w:t>
      </w:r>
      <w:r w:rsidRPr="000E1698">
        <w:rPr>
          <w:i/>
          <w:iCs/>
        </w:rPr>
        <w:t>po</w:t>
      </w:r>
      <w:r w:rsidRPr="000E1698">
        <w:rPr>
          <w:i/>
          <w:iCs/>
          <w:spacing w:val="-2"/>
        </w:rPr>
        <w:t xml:space="preserve"> </w:t>
      </w:r>
      <w:r w:rsidRPr="000E1698">
        <w:rPr>
          <w:i/>
          <w:iCs/>
        </w:rPr>
        <w:t>akceptacji</w:t>
      </w:r>
      <w:r w:rsidRPr="000E1698">
        <w:rPr>
          <w:i/>
          <w:iCs/>
          <w:spacing w:val="-2"/>
        </w:rPr>
        <w:t xml:space="preserve"> </w:t>
      </w:r>
      <w:r w:rsidRPr="000E1698">
        <w:rPr>
          <w:i/>
          <w:iCs/>
        </w:rPr>
        <w:t>Dyrektora</w:t>
      </w:r>
      <w:r w:rsidRPr="000E1698">
        <w:rPr>
          <w:i/>
          <w:iCs/>
          <w:spacing w:val="-2"/>
        </w:rPr>
        <w:t xml:space="preserve"> Instytutu</w:t>
      </w:r>
    </w:p>
    <w:p w14:paraId="460A097D" w14:textId="77777777" w:rsidR="006D38FF" w:rsidRPr="0074288E" w:rsidRDefault="006D38FF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42797D31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1ACDD1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227F46" w14:textId="4BBAD74E" w:rsidR="00FA3AEC" w:rsidRDefault="00FA3AEC" w:rsidP="00850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0D91BEDC" w14:textId="77777777" w:rsidTr="00BA30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9C495B2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ocena podsumowująca: zaliczenie ustne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5AF9FCA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01,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02,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03,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04,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06,</w:t>
            </w:r>
            <w:r w:rsidR="006D38FF">
              <w:rPr>
                <w:sz w:val="24"/>
                <w:szCs w:val="24"/>
              </w:rPr>
              <w:t xml:space="preserve"> </w:t>
            </w:r>
            <w:r w:rsidRPr="006D38FF">
              <w:rPr>
                <w:sz w:val="24"/>
                <w:szCs w:val="24"/>
              </w:rPr>
              <w:t>07</w:t>
            </w:r>
          </w:p>
        </w:tc>
      </w:tr>
      <w:tr w:rsidR="00FA3AEC" w14:paraId="1F0A4F03" w14:textId="77777777" w:rsidTr="00BA3047">
        <w:tc>
          <w:tcPr>
            <w:tcW w:w="8208" w:type="dxa"/>
            <w:gridSpan w:val="2"/>
          </w:tcPr>
          <w:p w14:paraId="2B53B36C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 xml:space="preserve">prezentacja udzielania pierwszej pomocy </w:t>
            </w:r>
          </w:p>
        </w:tc>
        <w:tc>
          <w:tcPr>
            <w:tcW w:w="1842" w:type="dxa"/>
          </w:tcPr>
          <w:p w14:paraId="4517043C" w14:textId="77777777" w:rsidR="00FA3AEC" w:rsidRPr="006D38FF" w:rsidRDefault="00274EDA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05</w:t>
            </w:r>
          </w:p>
        </w:tc>
      </w:tr>
      <w:tr w:rsidR="00FA3AEC" w14:paraId="0C3B26E9" w14:textId="77777777" w:rsidTr="00BA3047">
        <w:tc>
          <w:tcPr>
            <w:tcW w:w="8208" w:type="dxa"/>
            <w:gridSpan w:val="2"/>
          </w:tcPr>
          <w:p w14:paraId="6985D811" w14:textId="77777777" w:rsidR="00FA3AEC" w:rsidRPr="006D38FF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EBEE3EF" w14:textId="77777777" w:rsidR="00FA3AEC" w:rsidRPr="006D38FF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14:paraId="31611451" w14:textId="77777777" w:rsidTr="00BA3047">
        <w:tc>
          <w:tcPr>
            <w:tcW w:w="2660" w:type="dxa"/>
            <w:tcBorders>
              <w:bottom w:val="single" w:sz="12" w:space="0" w:color="auto"/>
            </w:tcBorders>
          </w:tcPr>
          <w:p w14:paraId="54507F60" w14:textId="77777777" w:rsidR="00FA3AEC" w:rsidRPr="006D38FF" w:rsidRDefault="00FA3AE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2F3371B3" w14:textId="731C5D82" w:rsidR="00FA3AEC" w:rsidRPr="006D38FF" w:rsidRDefault="00E8257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zaliczenie</w:t>
            </w:r>
            <w:r w:rsidR="00274EDA" w:rsidRPr="006D38FF">
              <w:rPr>
                <w:sz w:val="24"/>
                <w:szCs w:val="24"/>
              </w:rPr>
              <w:t xml:space="preserve"> ustne</w:t>
            </w:r>
            <w:r w:rsidRPr="006D38FF">
              <w:rPr>
                <w:sz w:val="24"/>
                <w:szCs w:val="24"/>
              </w:rPr>
              <w:t xml:space="preserve"> z oceną,</w:t>
            </w:r>
          </w:p>
          <w:p w14:paraId="639DA21D" w14:textId="77777777" w:rsidR="00E8257C" w:rsidRPr="006D38FF" w:rsidRDefault="00E8257C" w:rsidP="00BA3047">
            <w:pPr>
              <w:rPr>
                <w:sz w:val="24"/>
                <w:szCs w:val="24"/>
              </w:rPr>
            </w:pPr>
            <w:r w:rsidRPr="006D38FF">
              <w:rPr>
                <w:sz w:val="24"/>
                <w:szCs w:val="24"/>
              </w:rPr>
              <w:t>prezentacja udzielania pierwszej pomocy</w:t>
            </w:r>
          </w:p>
        </w:tc>
      </w:tr>
    </w:tbl>
    <w:p w14:paraId="745542D6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FA3AEC" w:rsidRPr="00742916" w14:paraId="0B2907DB" w14:textId="77777777" w:rsidTr="00850F64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F1FCAA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2F76AF0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NAKŁAD PRACY STUDENTA</w:t>
            </w:r>
          </w:p>
          <w:p w14:paraId="7726160E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15E1A4D" w14:textId="77777777" w:rsidTr="00850F64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401F1E45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04D92260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1908602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397B4FE0" w14:textId="77777777" w:rsidTr="00850F64">
        <w:trPr>
          <w:trHeight w:val="262"/>
        </w:trPr>
        <w:tc>
          <w:tcPr>
            <w:tcW w:w="2278" w:type="pct"/>
            <w:vMerge/>
          </w:tcPr>
          <w:p w14:paraId="4223DD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</w:tcPr>
          <w:p w14:paraId="74E811A2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756" w:type="pct"/>
          </w:tcPr>
          <w:p w14:paraId="05F96659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264" w:type="pct"/>
          </w:tcPr>
          <w:p w14:paraId="4BD8066D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F05477F" w14:textId="77777777" w:rsidTr="00850F64">
        <w:trPr>
          <w:trHeight w:val="262"/>
        </w:trPr>
        <w:tc>
          <w:tcPr>
            <w:tcW w:w="2278" w:type="pct"/>
          </w:tcPr>
          <w:p w14:paraId="4AB41AC4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</w:tcPr>
          <w:p w14:paraId="7A73BB99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44F0DA16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</w:tcPr>
          <w:p w14:paraId="66EB616C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5B811005" w14:textId="77777777" w:rsidTr="00850F64">
        <w:trPr>
          <w:trHeight w:val="262"/>
        </w:trPr>
        <w:tc>
          <w:tcPr>
            <w:tcW w:w="2278" w:type="pct"/>
          </w:tcPr>
          <w:p w14:paraId="3894B61E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</w:tcPr>
          <w:p w14:paraId="3C1B74CA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045C45B3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4" w:type="pct"/>
          </w:tcPr>
          <w:p w14:paraId="62EA8F1C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A7EA0B0" w14:textId="77777777" w:rsidTr="00850F64">
        <w:trPr>
          <w:trHeight w:val="262"/>
        </w:trPr>
        <w:tc>
          <w:tcPr>
            <w:tcW w:w="2278" w:type="pct"/>
          </w:tcPr>
          <w:p w14:paraId="01506A6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703" w:type="pct"/>
          </w:tcPr>
          <w:p w14:paraId="050EE26A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1C2D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</w:tcPr>
          <w:p w14:paraId="2710ACB1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</w:tcPr>
          <w:p w14:paraId="45BDB968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52EE930A" w14:textId="77777777" w:rsidTr="00850F64">
        <w:trPr>
          <w:trHeight w:val="262"/>
        </w:trPr>
        <w:tc>
          <w:tcPr>
            <w:tcW w:w="2278" w:type="pct"/>
          </w:tcPr>
          <w:p w14:paraId="06E75044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</w:tcPr>
          <w:p w14:paraId="72FEE963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</w:tcPr>
          <w:p w14:paraId="384C6D02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</w:tcPr>
          <w:p w14:paraId="66FEAAE2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164F6E3E" w14:textId="77777777" w:rsidTr="00850F64">
        <w:trPr>
          <w:trHeight w:val="262"/>
        </w:trPr>
        <w:tc>
          <w:tcPr>
            <w:tcW w:w="2278" w:type="pct"/>
          </w:tcPr>
          <w:p w14:paraId="258BD8E7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</w:tcPr>
          <w:p w14:paraId="010CC979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6299D93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432FA81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FC54E77" w14:textId="77777777" w:rsidTr="00850F64">
        <w:trPr>
          <w:trHeight w:val="262"/>
        </w:trPr>
        <w:tc>
          <w:tcPr>
            <w:tcW w:w="2278" w:type="pct"/>
          </w:tcPr>
          <w:p w14:paraId="004500BE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</w:tcPr>
          <w:p w14:paraId="723A1FAF" w14:textId="77777777" w:rsidR="00FA3AEC" w:rsidRPr="00742916" w:rsidRDefault="00E8257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pct"/>
          </w:tcPr>
          <w:p w14:paraId="3ADE724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02D35089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4BC84D8F" w14:textId="77777777" w:rsidTr="00850F64">
        <w:trPr>
          <w:trHeight w:val="262"/>
        </w:trPr>
        <w:tc>
          <w:tcPr>
            <w:tcW w:w="2278" w:type="pct"/>
          </w:tcPr>
          <w:p w14:paraId="4F601C00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</w:tcPr>
          <w:p w14:paraId="351F04A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0201DCD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1C823F6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14DC23C" w14:textId="77777777" w:rsidTr="00850F64">
        <w:trPr>
          <w:trHeight w:val="262"/>
        </w:trPr>
        <w:tc>
          <w:tcPr>
            <w:tcW w:w="2278" w:type="pct"/>
          </w:tcPr>
          <w:p w14:paraId="5E543553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</w:tcPr>
          <w:p w14:paraId="5F8E8AD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14:paraId="7A71443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</w:tcPr>
          <w:p w14:paraId="66526085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72803E9" w14:textId="77777777" w:rsidTr="00850F64">
        <w:trPr>
          <w:trHeight w:val="262"/>
        </w:trPr>
        <w:tc>
          <w:tcPr>
            <w:tcW w:w="2278" w:type="pct"/>
          </w:tcPr>
          <w:p w14:paraId="1F212B33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</w:tcPr>
          <w:p w14:paraId="56830E3B" w14:textId="77777777" w:rsidR="00FA3AEC" w:rsidRPr="00742916" w:rsidRDefault="00E8257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56" w:type="pct"/>
          </w:tcPr>
          <w:p w14:paraId="7CC5D671" w14:textId="77777777" w:rsidR="00FA3AEC" w:rsidRPr="00742916" w:rsidRDefault="00E8257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</w:tcPr>
          <w:p w14:paraId="4CC0AFE0" w14:textId="77777777" w:rsidR="00FA3AEC" w:rsidRPr="00742916" w:rsidRDefault="006D38FF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1E8CFA29" w14:textId="77777777" w:rsidTr="00850F64">
        <w:trPr>
          <w:trHeight w:val="236"/>
        </w:trPr>
        <w:tc>
          <w:tcPr>
            <w:tcW w:w="2278" w:type="pct"/>
            <w:shd w:val="clear" w:color="auto" w:fill="C0C0C0"/>
          </w:tcPr>
          <w:p w14:paraId="752ACBD2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05DA30C0" w14:textId="77777777" w:rsidR="00FA3AEC" w:rsidRPr="00742916" w:rsidRDefault="00E8257C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A3AEC" w:rsidRPr="00742916" w14:paraId="024EDDCA" w14:textId="77777777" w:rsidTr="00850F64">
        <w:trPr>
          <w:trHeight w:val="262"/>
        </w:trPr>
        <w:tc>
          <w:tcPr>
            <w:tcW w:w="2278" w:type="pct"/>
            <w:shd w:val="clear" w:color="auto" w:fill="C0C0C0"/>
          </w:tcPr>
          <w:p w14:paraId="4AC9888E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08891D1" w14:textId="77777777" w:rsidR="00FA3AEC" w:rsidRPr="00742916" w:rsidRDefault="006D38FF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FA3AEC" w:rsidRPr="00A852DC" w14:paraId="3195AC05" w14:textId="77777777" w:rsidTr="00850F64">
        <w:trPr>
          <w:trHeight w:val="262"/>
        </w:trPr>
        <w:tc>
          <w:tcPr>
            <w:tcW w:w="2278" w:type="pct"/>
            <w:shd w:val="clear" w:color="auto" w:fill="C0C0C0"/>
          </w:tcPr>
          <w:p w14:paraId="269F4036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66F2971" w14:textId="77777777" w:rsidR="00FA3AEC" w:rsidRPr="006D38FF" w:rsidRDefault="006D38FF" w:rsidP="00BA304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6D38FF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6E6BEBFB" w14:textId="77777777" w:rsidTr="00850F64">
        <w:trPr>
          <w:trHeight w:val="262"/>
        </w:trPr>
        <w:tc>
          <w:tcPr>
            <w:tcW w:w="2278" w:type="pct"/>
            <w:shd w:val="clear" w:color="auto" w:fill="C0C0C0"/>
          </w:tcPr>
          <w:p w14:paraId="55F4F8BB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31F711A0" w14:textId="77777777" w:rsidR="00FA3AEC" w:rsidRPr="006D38FF" w:rsidRDefault="00521C2D" w:rsidP="00BA304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521C2D">
              <w:rPr>
                <w:b/>
                <w:sz w:val="24"/>
                <w:szCs w:val="24"/>
              </w:rPr>
              <w:t>0,6</w:t>
            </w:r>
          </w:p>
        </w:tc>
      </w:tr>
    </w:tbl>
    <w:p w14:paraId="3D48F99D" w14:textId="77777777" w:rsidR="00FA3AEC" w:rsidRDefault="00FA3AEC" w:rsidP="00FA3AEC">
      <w:pPr>
        <w:rPr>
          <w:sz w:val="24"/>
          <w:szCs w:val="24"/>
        </w:rPr>
      </w:pPr>
    </w:p>
    <w:p w14:paraId="339CD893" w14:textId="77777777" w:rsidR="003E3947" w:rsidRDefault="003E3947"/>
    <w:sectPr w:rsidR="003E3947" w:rsidSect="000C7A5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77208" w14:textId="77777777" w:rsidR="004E715F" w:rsidRDefault="004E715F" w:rsidP="00FA3AEC">
      <w:r>
        <w:separator/>
      </w:r>
    </w:p>
  </w:endnote>
  <w:endnote w:type="continuationSeparator" w:id="0">
    <w:p w14:paraId="2C9AB27F" w14:textId="77777777" w:rsidR="004E715F" w:rsidRDefault="004E715F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279BC" w14:textId="77777777" w:rsidR="004E715F" w:rsidRDefault="004E715F" w:rsidP="00FA3AEC">
      <w:r>
        <w:separator/>
      </w:r>
    </w:p>
  </w:footnote>
  <w:footnote w:type="continuationSeparator" w:id="0">
    <w:p w14:paraId="0AB86DF3" w14:textId="77777777" w:rsidR="004E715F" w:rsidRDefault="004E715F" w:rsidP="00FA3AEC">
      <w:r>
        <w:continuationSeparator/>
      </w:r>
    </w:p>
  </w:footnote>
  <w:footnote w:id="1">
    <w:p w14:paraId="615C51F5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27843"/>
    <w:multiLevelType w:val="multilevel"/>
    <w:tmpl w:val="D7B2849A"/>
    <w:lvl w:ilvl="0">
      <w:start w:val="1"/>
      <w:numFmt w:val="bullet"/>
      <w:lvlText w:val="­"/>
      <w:lvlJc w:val="left"/>
      <w:rPr>
        <w:rFonts w:ascii="Vrinda" w:hAnsi="Vrinda" w:hint="default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4167320"/>
    <w:multiLevelType w:val="multilevel"/>
    <w:tmpl w:val="CF465E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5489046">
    <w:abstractNumId w:val="0"/>
  </w:num>
  <w:num w:numId="2" w16cid:durableId="1429233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87C17"/>
    <w:rsid w:val="000B3CC9"/>
    <w:rsid w:val="000C7A5D"/>
    <w:rsid w:val="00150FAD"/>
    <w:rsid w:val="001A364D"/>
    <w:rsid w:val="001C7801"/>
    <w:rsid w:val="00274EDA"/>
    <w:rsid w:val="003E3947"/>
    <w:rsid w:val="004E715F"/>
    <w:rsid w:val="00521C2D"/>
    <w:rsid w:val="005E764F"/>
    <w:rsid w:val="006D38FF"/>
    <w:rsid w:val="006F0A14"/>
    <w:rsid w:val="00772D73"/>
    <w:rsid w:val="00850F64"/>
    <w:rsid w:val="008758A6"/>
    <w:rsid w:val="00983CE6"/>
    <w:rsid w:val="00AB0E63"/>
    <w:rsid w:val="00AF38F9"/>
    <w:rsid w:val="00B11829"/>
    <w:rsid w:val="00B12BFA"/>
    <w:rsid w:val="00CF39BB"/>
    <w:rsid w:val="00D52D1E"/>
    <w:rsid w:val="00E52B2E"/>
    <w:rsid w:val="00E8257C"/>
    <w:rsid w:val="00F54EF5"/>
    <w:rsid w:val="00FA3AEC"/>
    <w:rsid w:val="00FD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39C3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99"/>
    <w:qFormat/>
    <w:rsid w:val="00E8257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257C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54EF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50F64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0F64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D33978-3677-4EA1-93ED-82DF39EC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10</cp:revision>
  <dcterms:created xsi:type="dcterms:W3CDTF">2022-06-13T19:17:00Z</dcterms:created>
  <dcterms:modified xsi:type="dcterms:W3CDTF">2024-06-19T15:39:00Z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